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987" w:rsidRDefault="00366179">
      <w:pPr>
        <w:jc w:val="right"/>
      </w:pPr>
      <w:r>
        <w:rPr>
          <w:rFonts w:ascii="Times New Roman" w:hAnsi="Times New Roman" w:cs="Times New Roman"/>
        </w:rPr>
        <w:t>Warszawa,</w:t>
      </w:r>
      <w:r w:rsidR="00AB5960">
        <w:rPr>
          <w:rFonts w:ascii="Times New Roman" w:hAnsi="Times New Roman" w:cs="Times New Roman"/>
        </w:rPr>
        <w:t xml:space="preserve"> </w:t>
      </w:r>
      <w:r w:rsidR="00B00246">
        <w:rPr>
          <w:rFonts w:ascii="Times New Roman" w:hAnsi="Times New Roman" w:cs="Times New Roman"/>
        </w:rPr>
        <w:t>dn.</w:t>
      </w:r>
      <w:r>
        <w:rPr>
          <w:rFonts w:ascii="Times New Roman" w:hAnsi="Times New Roman" w:cs="Times New Roman"/>
        </w:rPr>
        <w:t xml:space="preserve"> 2</w:t>
      </w:r>
      <w:r w:rsidR="00822E1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="00822E1B">
        <w:rPr>
          <w:rFonts w:ascii="Times New Roman" w:hAnsi="Times New Roman" w:cs="Times New Roman"/>
        </w:rPr>
        <w:t>lipiec</w:t>
      </w:r>
      <w:r>
        <w:rPr>
          <w:rFonts w:ascii="Times New Roman" w:hAnsi="Times New Roman" w:cs="Times New Roman"/>
        </w:rPr>
        <w:t xml:space="preserve">  2019 r.</w:t>
      </w:r>
    </w:p>
    <w:p w:rsidR="00E70987" w:rsidRDefault="00822E1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Oznaczenie sprawy </w:t>
      </w:r>
      <w:r w:rsidR="00366179">
        <w:rPr>
          <w:rFonts w:ascii="Times New Roman" w:hAnsi="Times New Roman" w:cs="Times New Roman"/>
          <w:b/>
        </w:rPr>
        <w:t>K/</w:t>
      </w:r>
      <w:r>
        <w:rPr>
          <w:rFonts w:ascii="Times New Roman" w:hAnsi="Times New Roman" w:cs="Times New Roman"/>
          <w:b/>
        </w:rPr>
        <w:t>35/</w:t>
      </w:r>
      <w:r w:rsidR="00366179">
        <w:rPr>
          <w:rFonts w:ascii="Times New Roman" w:hAnsi="Times New Roman" w:cs="Times New Roman"/>
          <w:b/>
        </w:rPr>
        <w:t>19</w:t>
      </w:r>
    </w:p>
    <w:p w:rsidR="00E70987" w:rsidRDefault="0036617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ZAWIADOMIENIE</w:t>
      </w:r>
    </w:p>
    <w:p w:rsidR="00E70987" w:rsidRDefault="00366179">
      <w:pPr>
        <w:jc w:val="center"/>
      </w:pPr>
      <w:r>
        <w:rPr>
          <w:rFonts w:ascii="Times New Roman" w:hAnsi="Times New Roman" w:cs="Times New Roman"/>
          <w:u w:val="single"/>
        </w:rPr>
        <w:t>O WYNIKACH POSTĘPOWANIA KONKURSOWEGO</w:t>
      </w:r>
    </w:p>
    <w:p w:rsidR="00E70987" w:rsidRDefault="00E70987">
      <w:pPr>
        <w:jc w:val="both"/>
        <w:rPr>
          <w:rFonts w:ascii="Times New Roman" w:hAnsi="Times New Roman" w:cs="Times New Roman"/>
          <w:u w:val="single"/>
        </w:rPr>
      </w:pPr>
    </w:p>
    <w:p w:rsidR="00E70987" w:rsidRPr="00822E1B" w:rsidRDefault="00366179" w:rsidP="00822E1B">
      <w:pPr>
        <w:ind w:firstLine="708"/>
        <w:jc w:val="both"/>
      </w:pPr>
      <w:r>
        <w:rPr>
          <w:rFonts w:ascii="Times New Roman" w:hAnsi="Times New Roman" w:cs="Times New Roman"/>
        </w:rPr>
        <w:t>Dyrektor Międzyleskiego Szpitala Specjalistycznego w Warszawie informuje, że w dniu 22.07.2019</w:t>
      </w:r>
      <w:bookmarkStart w:id="0" w:name="_GoBack"/>
      <w:bookmarkEnd w:id="0"/>
      <w:r>
        <w:rPr>
          <w:rFonts w:ascii="Times New Roman" w:hAnsi="Times New Roman" w:cs="Times New Roman"/>
        </w:rPr>
        <w:t>r. w postępowaniu prowadzonym w trybie konkursu ofertowego na:</w:t>
      </w:r>
      <w:r>
        <w:rPr>
          <w:rFonts w:ascii="Times New Roman" w:hAnsi="Times New Roman" w:cs="Times New Roman"/>
        </w:rPr>
        <w:br/>
      </w:r>
      <w:r w:rsidRPr="00366179">
        <w:rPr>
          <w:rFonts w:ascii="Times New Roman" w:hAnsi="Times New Roman" w:cs="Times New Roman"/>
          <w:b/>
          <w:color w:val="auto"/>
        </w:rPr>
        <w:t>Sprzedaż zbędnych środków trwałych i wyposażenia</w:t>
      </w:r>
    </w:p>
    <w:p w:rsidR="00E70987" w:rsidRDefault="00366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najkorzystniejsze wybrano ofert</w:t>
      </w:r>
      <w:r w:rsidR="00822E1B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firm:</w:t>
      </w:r>
    </w:p>
    <w:p w:rsidR="00366179" w:rsidRPr="00822E1B" w:rsidRDefault="00366179" w:rsidP="00366179">
      <w:pPr>
        <w:ind w:left="360"/>
        <w:jc w:val="both"/>
        <w:rPr>
          <w:b/>
          <w:bCs/>
          <w:color w:val="auto"/>
        </w:rPr>
      </w:pPr>
      <w:r w:rsidRPr="00822E1B">
        <w:rPr>
          <w:rFonts w:ascii="Times New Roman" w:hAnsi="Times New Roman" w:cs="Times New Roman"/>
          <w:b/>
          <w:bCs/>
          <w:u w:val="single"/>
        </w:rPr>
        <w:t>Zadanie  1</w:t>
      </w:r>
    </w:p>
    <w:p w:rsidR="00366179" w:rsidRDefault="00366179" w:rsidP="00366179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ENDOTORNIK Grzegorz Urbanowicz  05-250 Radzymin, Słupno, ul. Nastrojowa 5</w:t>
      </w:r>
      <w:r w:rsidR="00B00246">
        <w:rPr>
          <w:rFonts w:ascii="Times New Roman" w:hAnsi="Times New Roman" w:cs="Times New Roman"/>
        </w:rPr>
        <w:t>.</w:t>
      </w:r>
    </w:p>
    <w:p w:rsidR="00366179" w:rsidRDefault="00366179" w:rsidP="00366179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oferty 1 600,00 zł brutto. (słownie tysiąc sześćset złotych),</w:t>
      </w:r>
    </w:p>
    <w:p w:rsidR="00822E1B" w:rsidRDefault="00822E1B" w:rsidP="00366179">
      <w:pPr>
        <w:ind w:left="360"/>
        <w:jc w:val="both"/>
        <w:rPr>
          <w:rFonts w:ascii="Times New Roman" w:hAnsi="Times New Roman" w:cs="Times New Roman"/>
        </w:rPr>
      </w:pPr>
    </w:p>
    <w:p w:rsidR="00366179" w:rsidRPr="00822E1B" w:rsidRDefault="00366179" w:rsidP="00366179">
      <w:pPr>
        <w:ind w:left="360"/>
        <w:jc w:val="both"/>
        <w:rPr>
          <w:b/>
          <w:bCs/>
          <w:color w:val="auto"/>
        </w:rPr>
      </w:pPr>
      <w:r w:rsidRPr="00822E1B">
        <w:rPr>
          <w:rFonts w:ascii="Times New Roman" w:hAnsi="Times New Roman" w:cs="Times New Roman"/>
          <w:b/>
          <w:bCs/>
          <w:u w:val="single"/>
        </w:rPr>
        <w:t>Zadanie 11</w:t>
      </w:r>
    </w:p>
    <w:p w:rsidR="00366179" w:rsidRPr="00366179" w:rsidRDefault="00366179" w:rsidP="00366179">
      <w:pPr>
        <w:suppressAutoHyphens w:val="0"/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366179">
        <w:rPr>
          <w:rFonts w:ascii="Times New Roman" w:hAnsi="Times New Roman" w:cs="Times New Roman"/>
        </w:rPr>
        <w:t>GETKA Przedsiębiorstwo Handlowo-Usługowe Władysław Getka</w:t>
      </w:r>
    </w:p>
    <w:p w:rsidR="00366179" w:rsidRPr="00366179" w:rsidRDefault="00366179" w:rsidP="00366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366179">
        <w:rPr>
          <w:rFonts w:ascii="Times New Roman" w:hAnsi="Times New Roman" w:cs="Times New Roman"/>
        </w:rPr>
        <w:t>Lasków, ul. Wspólna 7</w:t>
      </w:r>
      <w:r w:rsidR="00C708FF">
        <w:rPr>
          <w:rFonts w:ascii="Times New Roman" w:hAnsi="Times New Roman" w:cs="Times New Roman"/>
        </w:rPr>
        <w:t>,</w:t>
      </w:r>
      <w:r w:rsidRPr="00366179">
        <w:rPr>
          <w:rFonts w:ascii="Times New Roman" w:hAnsi="Times New Roman" w:cs="Times New Roman"/>
        </w:rPr>
        <w:t xml:space="preserve"> 05-252 Dąbrówka</w:t>
      </w:r>
      <w:r w:rsidR="00B00246">
        <w:rPr>
          <w:rFonts w:ascii="Times New Roman" w:hAnsi="Times New Roman" w:cs="Times New Roman"/>
        </w:rPr>
        <w:t>.</w:t>
      </w:r>
    </w:p>
    <w:p w:rsidR="00E70987" w:rsidRPr="00822E1B" w:rsidRDefault="00366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C</w:t>
      </w:r>
      <w:r w:rsidRPr="00366179">
        <w:rPr>
          <w:rFonts w:ascii="Times New Roman" w:hAnsi="Times New Roman" w:cs="Times New Roman"/>
        </w:rPr>
        <w:t>ena</w:t>
      </w:r>
      <w:r>
        <w:rPr>
          <w:rFonts w:ascii="Times New Roman" w:hAnsi="Times New Roman" w:cs="Times New Roman"/>
        </w:rPr>
        <w:t xml:space="preserve"> oferty</w:t>
      </w:r>
      <w:r w:rsidRPr="00366179">
        <w:rPr>
          <w:rFonts w:ascii="Times New Roman" w:hAnsi="Times New Roman" w:cs="Times New Roman"/>
        </w:rPr>
        <w:t xml:space="preserve">  21 350,00 zł brutto  (słownie dwadzieścia jeden tysięcy trzysta pięćdziesiąt złotych)</w:t>
      </w:r>
      <w:r>
        <w:rPr>
          <w:rFonts w:ascii="Times New Roman" w:hAnsi="Times New Roman" w:cs="Times New Roman"/>
        </w:rPr>
        <w:t>,</w:t>
      </w:r>
    </w:p>
    <w:p w:rsidR="00E70987" w:rsidRDefault="0036617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Ważną oferty złożył również: </w:t>
      </w:r>
    </w:p>
    <w:p w:rsidR="00366179" w:rsidRPr="00366179" w:rsidRDefault="00366179" w:rsidP="00366179">
      <w:pPr>
        <w:suppressAutoHyphens w:val="0"/>
        <w:spacing w:line="256" w:lineRule="auto"/>
        <w:jc w:val="both"/>
        <w:rPr>
          <w:rFonts w:ascii="Times New Roman" w:hAnsi="Times New Roman" w:cs="Times New Roman"/>
        </w:rPr>
      </w:pPr>
      <w:r w:rsidRPr="00366179">
        <w:rPr>
          <w:rFonts w:ascii="Times New Roman" w:hAnsi="Times New Roman" w:cs="Times New Roman"/>
        </w:rPr>
        <w:t xml:space="preserve">    </w:t>
      </w:r>
      <w:r w:rsidR="00822E1B">
        <w:rPr>
          <w:rFonts w:ascii="Times New Roman" w:hAnsi="Times New Roman" w:cs="Times New Roman"/>
        </w:rPr>
        <w:t xml:space="preserve"> </w:t>
      </w:r>
      <w:r w:rsidRPr="003661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 w:rsidRPr="00366179">
        <w:rPr>
          <w:rFonts w:ascii="Times New Roman" w:hAnsi="Times New Roman" w:cs="Times New Roman"/>
          <w:u w:val="single"/>
        </w:rPr>
        <w:t xml:space="preserve">FIRMA HANDLOWA </w:t>
      </w:r>
      <w:r w:rsidRPr="00366179">
        <w:rPr>
          <w:rFonts w:ascii="Times New Roman" w:hAnsi="Times New Roman" w:cs="Times New Roman"/>
        </w:rPr>
        <w:t>Jakub Bil</w:t>
      </w:r>
      <w:r w:rsidR="006E1BE5">
        <w:rPr>
          <w:rFonts w:ascii="Times New Roman" w:hAnsi="Times New Roman" w:cs="Times New Roman"/>
        </w:rPr>
        <w:t>,</w:t>
      </w:r>
      <w:r w:rsidRPr="00366179">
        <w:rPr>
          <w:rFonts w:ascii="Times New Roman" w:hAnsi="Times New Roman" w:cs="Times New Roman"/>
        </w:rPr>
        <w:t xml:space="preserve">  63-340 Czermin,  Czermin 11e</w:t>
      </w:r>
      <w:r w:rsidR="006E1BE5">
        <w:rPr>
          <w:rFonts w:ascii="Times New Roman" w:hAnsi="Times New Roman" w:cs="Times New Roman"/>
        </w:rPr>
        <w:t>.</w:t>
      </w:r>
    </w:p>
    <w:p w:rsidR="00366179" w:rsidRDefault="00366179" w:rsidP="00366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E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C</w:t>
      </w:r>
      <w:r w:rsidRPr="00366179">
        <w:rPr>
          <w:rFonts w:ascii="Times New Roman" w:hAnsi="Times New Roman" w:cs="Times New Roman"/>
        </w:rPr>
        <w:t xml:space="preserve">ena </w:t>
      </w:r>
      <w:r>
        <w:rPr>
          <w:rFonts w:ascii="Times New Roman" w:hAnsi="Times New Roman" w:cs="Times New Roman"/>
        </w:rPr>
        <w:t xml:space="preserve">oferty </w:t>
      </w:r>
      <w:r w:rsidRPr="00366179">
        <w:rPr>
          <w:rFonts w:ascii="Times New Roman" w:hAnsi="Times New Roman" w:cs="Times New Roman"/>
        </w:rPr>
        <w:t>20 370,00 zł brutto (słownie dwadzieścia tysięcy trzysta siedemdziesiąt złotych)</w:t>
      </w:r>
      <w:r w:rsidR="00822E1B">
        <w:rPr>
          <w:rFonts w:ascii="Times New Roman" w:hAnsi="Times New Roman" w:cs="Times New Roman"/>
        </w:rPr>
        <w:t>.</w:t>
      </w:r>
    </w:p>
    <w:p w:rsidR="00822E1B" w:rsidRDefault="00822E1B" w:rsidP="00366179">
      <w:pPr>
        <w:jc w:val="both"/>
        <w:rPr>
          <w:rFonts w:ascii="Times New Roman" w:hAnsi="Times New Roman" w:cs="Times New Roman"/>
        </w:rPr>
      </w:pPr>
    </w:p>
    <w:p w:rsidR="00822E1B" w:rsidRPr="00822E1B" w:rsidRDefault="00822E1B" w:rsidP="00822E1B">
      <w:pPr>
        <w:jc w:val="both"/>
        <w:rPr>
          <w:b/>
          <w:bCs/>
          <w:color w:val="auto"/>
        </w:rPr>
      </w:pPr>
      <w:r>
        <w:rPr>
          <w:rFonts w:ascii="Times New Roman" w:hAnsi="Times New Roman" w:cs="Times New Roman"/>
        </w:rPr>
        <w:t xml:space="preserve">       </w:t>
      </w:r>
      <w:r w:rsidRPr="00822E1B">
        <w:rPr>
          <w:rFonts w:ascii="Times New Roman" w:hAnsi="Times New Roman" w:cs="Times New Roman"/>
          <w:b/>
          <w:bCs/>
          <w:u w:val="single"/>
        </w:rPr>
        <w:t xml:space="preserve">Zadanie 12 </w:t>
      </w:r>
    </w:p>
    <w:p w:rsidR="00822E1B" w:rsidRDefault="00822E1B" w:rsidP="00822E1B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PHU TOWBUD </w:t>
      </w:r>
      <w:r>
        <w:rPr>
          <w:rFonts w:ascii="Times New Roman" w:hAnsi="Times New Roman" w:cs="Times New Roman"/>
        </w:rPr>
        <w:t xml:space="preserve"> H. Kułacz</w:t>
      </w:r>
      <w:r w:rsidR="00C708F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ul Rynek 25</w:t>
      </w:r>
      <w:r w:rsidR="00C708F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37-464 Stalowa Wola</w:t>
      </w:r>
      <w:r w:rsidR="00B00246">
        <w:rPr>
          <w:rFonts w:ascii="Times New Roman" w:hAnsi="Times New Roman" w:cs="Times New Roman"/>
        </w:rPr>
        <w:t>.</w:t>
      </w:r>
    </w:p>
    <w:p w:rsidR="00366179" w:rsidRPr="00822E1B" w:rsidRDefault="00822E1B" w:rsidP="00822E1B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oferty:  3 681,00 zł brutto. (słownie trzy tysiące sześć set osiemdziesiąt jeden złotych) anulowano -  cena wywoławcza podana przez Międzyleski Szpital Specjalistyczny w Warszawie to 10.000,00 zł brutto (dziesięć tysięcy złotych).</w:t>
      </w:r>
    </w:p>
    <w:p w:rsidR="00E70987" w:rsidRDefault="00E70987">
      <w:pPr>
        <w:jc w:val="both"/>
        <w:rPr>
          <w:rFonts w:ascii="Times New Roman" w:hAnsi="Times New Roman" w:cs="Times New Roman"/>
          <w:b/>
        </w:rPr>
      </w:pPr>
    </w:p>
    <w:p w:rsidR="00E70987" w:rsidRDefault="00366179">
      <w:pPr>
        <w:ind w:firstLine="708"/>
        <w:jc w:val="both"/>
      </w:pPr>
      <w:r>
        <w:rPr>
          <w:rFonts w:ascii="Times New Roman" w:hAnsi="Times New Roman" w:cs="Times New Roman"/>
        </w:rPr>
        <w:t xml:space="preserve">W związku z powyższym Zamawiający prosi wyłonionego w wyżej wymienionym postępowaniu Oferenta o przystąpienie w </w:t>
      </w:r>
      <w:r w:rsidRPr="00C708FF">
        <w:rPr>
          <w:rFonts w:ascii="Times New Roman" w:hAnsi="Times New Roman" w:cs="Times New Roman"/>
          <w:b/>
          <w:bCs/>
        </w:rPr>
        <w:t xml:space="preserve">dniu </w:t>
      </w:r>
      <w:r w:rsidR="00B00246" w:rsidRPr="00C708FF">
        <w:rPr>
          <w:rFonts w:ascii="Times New Roman" w:hAnsi="Times New Roman" w:cs="Times New Roman"/>
          <w:b/>
          <w:bCs/>
        </w:rPr>
        <w:t>31 lipca</w:t>
      </w:r>
      <w:r w:rsidRPr="00C708FF">
        <w:rPr>
          <w:rFonts w:ascii="Times New Roman" w:hAnsi="Times New Roman" w:cs="Times New Roman"/>
          <w:b/>
          <w:bCs/>
        </w:rPr>
        <w:t xml:space="preserve"> 2019 r.</w:t>
      </w:r>
      <w:r>
        <w:rPr>
          <w:rFonts w:ascii="Times New Roman" w:hAnsi="Times New Roman" w:cs="Times New Roman"/>
        </w:rPr>
        <w:t xml:space="preserve"> do zawarcia umowy.</w:t>
      </w:r>
    </w:p>
    <w:p w:rsidR="00E70987" w:rsidRDefault="00366179">
      <w:pPr>
        <w:ind w:left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</w:p>
    <w:p w:rsidR="00E70987" w:rsidRDefault="00E70987">
      <w:pPr>
        <w:ind w:left="705"/>
      </w:pPr>
    </w:p>
    <w:sectPr w:rsidR="00E70987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20000A87" w:usb1="00000000" w:usb2="00000000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8795F"/>
    <w:multiLevelType w:val="multilevel"/>
    <w:tmpl w:val="E340B0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987"/>
    <w:rsid w:val="00366179"/>
    <w:rsid w:val="006808AF"/>
    <w:rsid w:val="006E1BE5"/>
    <w:rsid w:val="00822E1B"/>
    <w:rsid w:val="00AB5960"/>
    <w:rsid w:val="00B00246"/>
    <w:rsid w:val="00C708FF"/>
    <w:rsid w:val="00C835CA"/>
    <w:rsid w:val="00E7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16B5C"/>
  <w15:docId w15:val="{BCD83EE0-FC77-4B50-9465-0A1545B9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9" w:lineRule="auto"/>
    </w:pPr>
    <w:rPr>
      <w:color w:val="00000A"/>
      <w:sz w:val="22"/>
    </w:rPr>
  </w:style>
  <w:style w:type="paragraph" w:styleId="Nagwek2">
    <w:name w:val="heading 2"/>
    <w:basedOn w:val="Nagwek"/>
    <w:p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76" w:lineRule="auto"/>
    </w:pPr>
  </w:style>
  <w:style w:type="paragraph" w:styleId="Lista">
    <w:name w:val="List"/>
    <w:basedOn w:val="Tretekstu"/>
    <w:rPr>
      <w:rFonts w:cs="Lucida Sans"/>
    </w:rPr>
  </w:style>
  <w:style w:type="paragraph" w:styleId="Podpis">
    <w:name w:val="Signature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393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techniczny</dc:creator>
  <cp:lastModifiedBy>techniczny</cp:lastModifiedBy>
  <cp:revision>14</cp:revision>
  <cp:lastPrinted>2019-05-10T08:28:00Z</cp:lastPrinted>
  <dcterms:created xsi:type="dcterms:W3CDTF">2019-05-10T08:31:00Z</dcterms:created>
  <dcterms:modified xsi:type="dcterms:W3CDTF">2019-07-26T07:03:00Z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